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0059E9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Прилог 5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246963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У складу са чланом 9</w:t>
      </w:r>
      <w:r w:rsidR="000059E9">
        <w:rPr>
          <w:rFonts w:ascii="Times New Roman" w:hAnsi="Times New Roman"/>
          <w:sz w:val="24"/>
          <w:szCs w:val="24"/>
          <w:lang w:val="sr-Cyrl-RS"/>
        </w:rPr>
        <w:t>. став (2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Кодекса 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>понашања запослених у Управи за индиректно опорезивање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дајем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C0067D" w:rsidRDefault="00A16DE1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И З Ј А В У</w:t>
      </w:r>
    </w:p>
    <w:p w:rsidR="002728B0" w:rsidRPr="00C0067D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C0067D" w:rsidRDefault="00C0067D" w:rsidP="00C0067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C0067D">
        <w:rPr>
          <w:rFonts w:ascii="Times New Roman" w:hAnsi="Times New Roman"/>
          <w:b/>
          <w:sz w:val="28"/>
          <w:szCs w:val="28"/>
          <w:lang w:val="sr-Cyrl-BA"/>
        </w:rPr>
        <w:t>О</w:t>
      </w:r>
      <w:r w:rsidRPr="00C0067D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059E9">
        <w:rPr>
          <w:rFonts w:ascii="Times New Roman" w:hAnsi="Times New Roman"/>
          <w:b/>
          <w:sz w:val="28"/>
          <w:szCs w:val="28"/>
          <w:lang w:val="sr-Cyrl-RS"/>
        </w:rPr>
        <w:t>ПРИМЉЕНОМ ПОКЛОНУ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6D17A1" w:rsidRDefault="002728B0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6D17A1" w:rsidP="002728B0">
      <w:pPr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>Име и презиме запосленог: _______________________________________________________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</w:t>
      </w:r>
    </w:p>
    <w:p w:rsidR="006D17A1" w:rsidRPr="006D17A1" w:rsidRDefault="006D17A1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7B1C1B" w:rsidRPr="006D17A1" w:rsidRDefault="006D17A1" w:rsidP="007B1C1B">
      <w:pPr>
        <w:pStyle w:val="Bodytext20"/>
        <w:shd w:val="clear" w:color="auto" w:fill="auto"/>
        <w:spacing w:before="0" w:after="222" w:line="326" w:lineRule="exact"/>
        <w:ind w:firstLine="0"/>
        <w:rPr>
          <w:rStyle w:val="Bodytext2Exact"/>
          <w:sz w:val="24"/>
          <w:szCs w:val="24"/>
          <w:lang w:val="sr-Cyrl-RS"/>
        </w:rPr>
      </w:pPr>
      <w:r w:rsidRPr="006D17A1">
        <w:rPr>
          <w:rStyle w:val="Bodytext2Exact"/>
          <w:sz w:val="24"/>
          <w:szCs w:val="24"/>
          <w:lang w:val="sr-Cyrl-RS"/>
        </w:rPr>
        <w:t xml:space="preserve">Име/назив даваоца поклона: </w:t>
      </w:r>
      <w:r w:rsidRPr="006D17A1">
        <w:rPr>
          <w:sz w:val="24"/>
          <w:szCs w:val="24"/>
          <w:lang w:val="sr-Cyrl-BA"/>
        </w:rPr>
        <w:t>_____________________________________________________</w:t>
      </w:r>
      <w:r>
        <w:rPr>
          <w:sz w:val="24"/>
          <w:szCs w:val="24"/>
          <w:lang w:val="sr-Cyrl-BA"/>
        </w:rPr>
        <w:t>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>Повод: 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____________________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Мјесто и д</w:t>
      </w:r>
      <w:r w:rsidRPr="006D17A1">
        <w:rPr>
          <w:rFonts w:ascii="Times New Roman" w:hAnsi="Times New Roman"/>
          <w:sz w:val="24"/>
          <w:szCs w:val="24"/>
          <w:lang w:val="sr-Cyrl-BA"/>
        </w:rPr>
        <w:t>атум</w:t>
      </w:r>
      <w:r>
        <w:rPr>
          <w:rFonts w:ascii="Times New Roman" w:hAnsi="Times New Roman"/>
          <w:sz w:val="24"/>
          <w:szCs w:val="24"/>
          <w:lang w:val="sr-Cyrl-BA"/>
        </w:rPr>
        <w:t xml:space="preserve"> пријема поклона</w:t>
      </w:r>
      <w:r w:rsidRPr="006D17A1">
        <w:rPr>
          <w:rFonts w:ascii="Times New Roman" w:hAnsi="Times New Roman"/>
          <w:sz w:val="24"/>
          <w:szCs w:val="24"/>
          <w:lang w:val="sr-Cyrl-BA"/>
        </w:rPr>
        <w:t>: 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___________________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P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 xml:space="preserve">Опис </w:t>
      </w:r>
      <w:r>
        <w:rPr>
          <w:rFonts w:ascii="Times New Roman" w:hAnsi="Times New Roman"/>
          <w:sz w:val="24"/>
          <w:szCs w:val="24"/>
          <w:lang w:val="sr-Cyrl-BA"/>
        </w:rPr>
        <w:t xml:space="preserve">поклона: </w:t>
      </w:r>
      <w:r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</w:t>
      </w:r>
    </w:p>
    <w:p w:rsidR="006D17A1" w:rsidRDefault="006D17A1" w:rsidP="006D17A1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___________________________</w:t>
      </w:r>
    </w:p>
    <w:p w:rsidR="006D17A1" w:rsidRDefault="006D17A1" w:rsidP="006D17A1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___________________________</w:t>
      </w:r>
    </w:p>
    <w:p w:rsidR="006D17A1" w:rsidRDefault="006D17A1" w:rsidP="006D17A1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17A1">
        <w:rPr>
          <w:rFonts w:ascii="Times New Roman" w:hAnsi="Times New Roman"/>
          <w:sz w:val="24"/>
          <w:szCs w:val="24"/>
          <w:lang w:val="sr-Cyrl-BA"/>
        </w:rPr>
        <w:t>_____________________________________________________</w:t>
      </w:r>
      <w:r>
        <w:rPr>
          <w:rFonts w:ascii="Times New Roman" w:hAnsi="Times New Roman"/>
          <w:sz w:val="24"/>
          <w:szCs w:val="24"/>
          <w:lang w:val="sr-Cyrl-BA"/>
        </w:rPr>
        <w:t>___________________________</w:t>
      </w: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D17A1" w:rsidRDefault="006D17A1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5121E" w:rsidRDefault="0005121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5121E" w:rsidRDefault="0005121E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Датум ____________________________________________</w:t>
      </w:r>
      <w:r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запосленог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Име и презиме непосредног руководиоца</w:t>
      </w:r>
      <w:r w:rsidR="00D633D9">
        <w:rPr>
          <w:rFonts w:ascii="Times New Roman" w:hAnsi="Times New Roman"/>
          <w:sz w:val="24"/>
          <w:szCs w:val="24"/>
          <w:lang w:val="sr-Cyrl-BA"/>
        </w:rPr>
        <w:t xml:space="preserve"> </w:t>
      </w:r>
      <w:bookmarkStart w:id="0" w:name="_GoBack"/>
      <w:bookmarkEnd w:id="0"/>
      <w:r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непосредног руководиоца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10F49" w:rsidRDefault="00510F49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5121E" w:rsidRDefault="0005121E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C238C2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зјава </w:t>
      </w:r>
      <w:r w:rsidR="0005121E">
        <w:rPr>
          <w:rFonts w:ascii="Times New Roman" w:hAnsi="Times New Roman"/>
          <w:sz w:val="24"/>
          <w:szCs w:val="24"/>
          <w:lang w:val="sr-Cyrl-BA"/>
        </w:rPr>
        <w:t>се сачињава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у два примјерка од којих се један </w:t>
      </w:r>
      <w:r>
        <w:rPr>
          <w:rFonts w:ascii="Times New Roman" w:hAnsi="Times New Roman"/>
          <w:sz w:val="24"/>
          <w:szCs w:val="24"/>
          <w:lang w:val="sr-Cyrl-BA"/>
        </w:rPr>
        <w:t>доставља Сектору</w:t>
      </w:r>
      <w:r w:rsidR="006D17A1">
        <w:rPr>
          <w:rFonts w:ascii="Times New Roman" w:hAnsi="Times New Roman"/>
          <w:sz w:val="24"/>
          <w:szCs w:val="24"/>
          <w:lang w:val="sr-Cyrl-BA"/>
        </w:rPr>
        <w:t xml:space="preserve"> за пословне услуге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, а други предаје запосленом.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59E9"/>
    <w:rsid w:val="000074F5"/>
    <w:rsid w:val="0005121E"/>
    <w:rsid w:val="000A3EFC"/>
    <w:rsid w:val="000B633B"/>
    <w:rsid w:val="001850CE"/>
    <w:rsid w:val="001E7D21"/>
    <w:rsid w:val="001F4472"/>
    <w:rsid w:val="00235C09"/>
    <w:rsid w:val="00246963"/>
    <w:rsid w:val="002728B0"/>
    <w:rsid w:val="002E074A"/>
    <w:rsid w:val="003A0614"/>
    <w:rsid w:val="00443E28"/>
    <w:rsid w:val="004D588B"/>
    <w:rsid w:val="004F26EB"/>
    <w:rsid w:val="004F61C0"/>
    <w:rsid w:val="00510F49"/>
    <w:rsid w:val="0068276B"/>
    <w:rsid w:val="006D17A1"/>
    <w:rsid w:val="00795752"/>
    <w:rsid w:val="007B1C1B"/>
    <w:rsid w:val="008E3194"/>
    <w:rsid w:val="00981E93"/>
    <w:rsid w:val="009A2E6C"/>
    <w:rsid w:val="009B3851"/>
    <w:rsid w:val="00A16DE1"/>
    <w:rsid w:val="00A454E2"/>
    <w:rsid w:val="00AC4618"/>
    <w:rsid w:val="00B233B1"/>
    <w:rsid w:val="00B275E2"/>
    <w:rsid w:val="00B57168"/>
    <w:rsid w:val="00BC0AA2"/>
    <w:rsid w:val="00BE105B"/>
    <w:rsid w:val="00C0067D"/>
    <w:rsid w:val="00C238C2"/>
    <w:rsid w:val="00C8388B"/>
    <w:rsid w:val="00CB6618"/>
    <w:rsid w:val="00CE3EFA"/>
    <w:rsid w:val="00D633D9"/>
    <w:rsid w:val="00E17030"/>
    <w:rsid w:val="00EA4019"/>
    <w:rsid w:val="00FB43A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6581C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Tatjana Stojanović</cp:lastModifiedBy>
  <cp:revision>44</cp:revision>
  <cp:lastPrinted>2024-03-19T12:34:00Z</cp:lastPrinted>
  <dcterms:created xsi:type="dcterms:W3CDTF">2020-06-03T07:46:00Z</dcterms:created>
  <dcterms:modified xsi:type="dcterms:W3CDTF">2024-03-19T12:40:00Z</dcterms:modified>
</cp:coreProperties>
</file>